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457F" w:rsidRPr="0084457F" w:rsidRDefault="0084457F" w:rsidP="0084457F">
      <w:pPr>
        <w:spacing w:after="0" w:line="240" w:lineRule="auto"/>
        <w:jc w:val="center"/>
        <w:rPr>
          <w:rFonts w:ascii="Times New Roman" w:eastAsia="Times New Roman" w:hAnsi="Times New Roman" w:cs="Times New Roman"/>
          <w:b/>
          <w:bCs/>
          <w:noProof/>
          <w:sz w:val="24"/>
          <w:szCs w:val="24"/>
          <w:lang w:val="kk-KZ" w:eastAsia="ru-RU"/>
        </w:rPr>
      </w:pPr>
      <w:r w:rsidRPr="0084457F">
        <w:rPr>
          <w:rFonts w:ascii="Times New Roman" w:eastAsia="Times New Roman" w:hAnsi="Times New Roman" w:cs="Times New Roman"/>
          <w:b/>
          <w:bCs/>
          <w:noProof/>
          <w:sz w:val="24"/>
          <w:szCs w:val="24"/>
          <w:lang w:val="kk-KZ" w:eastAsia="ru-RU"/>
        </w:rPr>
        <w:t>БУ ҚУАТТЫ ҚОНДЫРҒЫЛАР ЦИКЛІ</w:t>
      </w:r>
    </w:p>
    <w:p w:rsidR="0084457F" w:rsidRPr="0084457F" w:rsidRDefault="0084457F" w:rsidP="0084457F">
      <w:pPr>
        <w:spacing w:after="0" w:line="240" w:lineRule="auto"/>
        <w:rPr>
          <w:rFonts w:ascii="Times New Roman" w:eastAsia="Times New Roman" w:hAnsi="Times New Roman" w:cs="Times New Roman"/>
          <w:b/>
          <w:bCs/>
          <w:noProof/>
          <w:sz w:val="24"/>
          <w:szCs w:val="24"/>
          <w:lang w:val="kk-KZ" w:eastAsia="ru-RU"/>
        </w:rPr>
      </w:pPr>
    </w:p>
    <w:p w:rsidR="0084457F" w:rsidRPr="0084457F" w:rsidRDefault="0084457F" w:rsidP="0084457F">
      <w:pPr>
        <w:spacing w:after="0" w:line="240" w:lineRule="auto"/>
        <w:ind w:firstLine="708"/>
        <w:jc w:val="both"/>
        <w:rPr>
          <w:rFonts w:ascii="Times New Roman" w:eastAsia="Times New Roman" w:hAnsi="Times New Roman" w:cs="Times New Roman"/>
          <w:iCs/>
          <w:sz w:val="24"/>
          <w:szCs w:val="24"/>
          <w:lang w:val="kk-KZ" w:eastAsia="ru-RU"/>
        </w:rPr>
      </w:pPr>
      <w:r w:rsidRPr="0084457F">
        <w:rPr>
          <w:rFonts w:ascii="Times New Roman" w:eastAsia="Times New Roman" w:hAnsi="Times New Roman" w:cs="Times New Roman"/>
          <w:iCs/>
          <w:sz w:val="24"/>
          <w:szCs w:val="24"/>
          <w:lang w:val="kk-KZ" w:eastAsia="ru-RU"/>
        </w:rPr>
        <w:t xml:space="preserve">Бу және жылу куатты крндырғылар осы кездегі тұрақты жылу энергетика саласында кеңінен қолданылады. Қазіргі ендіретін электр энергиясының 80 % астамы бу трубиналы электр станцияларының үлесінде. Бу және жылу куатты қондырғыларда жұмыстық дене ретінде су буы жұмыс істейді. </w:t>
      </w:r>
    </w:p>
    <w:p w:rsidR="0084457F" w:rsidRPr="0084457F" w:rsidRDefault="0084457F" w:rsidP="0084457F">
      <w:pPr>
        <w:spacing w:after="0" w:line="240" w:lineRule="auto"/>
        <w:ind w:firstLine="708"/>
        <w:jc w:val="both"/>
        <w:rPr>
          <w:rFonts w:ascii="Times New Roman" w:eastAsia="Times New Roman" w:hAnsi="Times New Roman" w:cs="Times New Roman"/>
          <w:iCs/>
          <w:sz w:val="24"/>
          <w:szCs w:val="24"/>
          <w:lang w:val="kk-KZ" w:eastAsia="ru-RU"/>
        </w:rPr>
      </w:pPr>
      <w:r w:rsidRPr="0084457F">
        <w:rPr>
          <w:rFonts w:ascii="Times New Roman" w:eastAsia="Times New Roman" w:hAnsi="Times New Roman" w:cs="Times New Roman"/>
          <w:iCs/>
          <w:sz w:val="24"/>
          <w:szCs w:val="24"/>
          <w:lang w:val="kk-KZ" w:eastAsia="ru-RU"/>
        </w:rPr>
        <w:t>1 суретте бу куатты қондырғының принцпті сұлбасы кестеленген.</w:t>
      </w:r>
    </w:p>
    <w:p w:rsidR="0084457F" w:rsidRPr="0084457F" w:rsidRDefault="0084457F" w:rsidP="0084457F">
      <w:pPr>
        <w:spacing w:after="0" w:line="240" w:lineRule="auto"/>
        <w:jc w:val="both"/>
        <w:rPr>
          <w:rFonts w:ascii="Times New Roman" w:eastAsia="Times New Roman" w:hAnsi="Times New Roman" w:cs="Times New Roman"/>
          <w:sz w:val="24"/>
          <w:szCs w:val="24"/>
          <w:lang w:val="kk-KZ" w:eastAsia="ru-RU"/>
        </w:rPr>
      </w:pPr>
      <w:r w:rsidRPr="0084457F">
        <w:rPr>
          <w:rFonts w:ascii="Times New Roman" w:eastAsia="Times New Roman" w:hAnsi="Times New Roman" w:cs="Times New Roman"/>
          <w:sz w:val="24"/>
          <w:szCs w:val="24"/>
          <w:lang w:val="kk-KZ" w:eastAsia="ru-RU"/>
        </w:rPr>
        <w:t xml:space="preserve">Бу генераторында (БГ) </w:t>
      </w:r>
      <w:r w:rsidRPr="0084457F">
        <w:rPr>
          <w:rFonts w:ascii="Times New Roman" w:eastAsia="Times New Roman" w:hAnsi="Times New Roman" w:cs="Times New Roman"/>
          <w:iCs/>
          <w:noProof/>
          <w:spacing w:val="30"/>
          <w:sz w:val="24"/>
          <w:szCs w:val="24"/>
          <w:lang w:val="kk-KZ" w:eastAsia="ru-RU"/>
        </w:rPr>
        <w:t>Р</w:t>
      </w:r>
      <w:r w:rsidRPr="0084457F">
        <w:rPr>
          <w:rFonts w:ascii="Times New Roman" w:eastAsia="Times New Roman" w:hAnsi="Times New Roman" w:cs="Times New Roman"/>
          <w:iCs/>
          <w:noProof/>
          <w:spacing w:val="30"/>
          <w:sz w:val="24"/>
          <w:szCs w:val="24"/>
          <w:vertAlign w:val="subscript"/>
          <w:lang w:val="kk-KZ" w:eastAsia="ru-RU"/>
        </w:rPr>
        <w:t>1</w:t>
      </w:r>
      <w:r w:rsidRPr="0084457F">
        <w:rPr>
          <w:rFonts w:ascii="Times New Roman" w:eastAsia="Times New Roman" w:hAnsi="Times New Roman" w:cs="Times New Roman"/>
          <w:iCs/>
          <w:noProof/>
          <w:spacing w:val="30"/>
          <w:sz w:val="24"/>
          <w:szCs w:val="24"/>
          <w:lang w:val="kk-KZ" w:eastAsia="ru-RU"/>
        </w:rPr>
        <w:t>,Т</w:t>
      </w:r>
      <w:r w:rsidRPr="0084457F">
        <w:rPr>
          <w:rFonts w:ascii="Times New Roman" w:eastAsia="Times New Roman" w:hAnsi="Times New Roman" w:cs="Times New Roman"/>
          <w:iCs/>
          <w:noProof/>
          <w:spacing w:val="30"/>
          <w:sz w:val="24"/>
          <w:szCs w:val="24"/>
          <w:vertAlign w:val="subscript"/>
          <w:lang w:val="kk-KZ" w:eastAsia="ru-RU"/>
        </w:rPr>
        <w:t>1</w:t>
      </w:r>
      <w:r w:rsidRPr="0084457F">
        <w:rPr>
          <w:rFonts w:ascii="Times New Roman" w:eastAsia="Times New Roman" w:hAnsi="Times New Roman" w:cs="Times New Roman"/>
          <w:iCs/>
          <w:noProof/>
          <w:spacing w:val="30"/>
          <w:sz w:val="24"/>
          <w:szCs w:val="24"/>
          <w:lang w:val="kk-KZ" w:eastAsia="ru-RU"/>
        </w:rPr>
        <w:t>,Һ</w:t>
      </w:r>
      <w:r w:rsidRPr="0084457F">
        <w:rPr>
          <w:rFonts w:ascii="Times New Roman" w:eastAsia="Times New Roman" w:hAnsi="Times New Roman" w:cs="Times New Roman"/>
          <w:iCs/>
          <w:noProof/>
          <w:spacing w:val="30"/>
          <w:sz w:val="24"/>
          <w:szCs w:val="24"/>
          <w:vertAlign w:val="subscript"/>
          <w:lang w:val="kk-KZ" w:eastAsia="ru-RU"/>
        </w:rPr>
        <w:t>1</w:t>
      </w:r>
      <w:r w:rsidRPr="0084457F">
        <w:rPr>
          <w:rFonts w:ascii="Times New Roman" w:eastAsia="Times New Roman" w:hAnsi="Times New Roman" w:cs="Times New Roman"/>
          <w:iCs/>
          <w:noProof/>
          <w:spacing w:val="30"/>
          <w:sz w:val="24"/>
          <w:szCs w:val="24"/>
          <w:lang w:val="kk-KZ" w:eastAsia="ru-RU"/>
        </w:rPr>
        <w:t xml:space="preserve"> </w:t>
      </w:r>
      <w:r w:rsidRPr="0084457F">
        <w:rPr>
          <w:rFonts w:ascii="Times New Roman" w:eastAsia="Times New Roman" w:hAnsi="Times New Roman" w:cs="Times New Roman"/>
          <w:iCs/>
          <w:sz w:val="24"/>
          <w:szCs w:val="24"/>
          <w:lang w:val="kk-KZ" w:eastAsia="ru-RU"/>
        </w:rPr>
        <w:t xml:space="preserve">параметрлеріне дейін қызған бу, бу трубинасына (Т) беріледі. Кинетикалық энергиясы сопло кондырғыда адиабатамен ұлғайып жоғарылаған бу, турбина (Т) роторына түскеннен кейін техникалық жұмыс атқарып механикалық энергияға айналады. Одан әрі турбинадағы механикалық энергия электр генераторы (ЭГ) аркылы электр энергиясын өндіруге жұмсалады. Техникалык жұмыс атқарған соң қысымы </w:t>
      </w:r>
      <w:r w:rsidRPr="0084457F">
        <w:rPr>
          <w:rFonts w:ascii="Times New Roman" w:eastAsia="Times New Roman" w:hAnsi="Times New Roman" w:cs="Times New Roman"/>
          <w:iCs/>
          <w:noProof/>
          <w:spacing w:val="-20"/>
          <w:sz w:val="24"/>
          <w:szCs w:val="24"/>
          <w:lang w:val="kk-KZ" w:eastAsia="ru-RU"/>
        </w:rPr>
        <w:t>Р</w:t>
      </w:r>
      <w:r w:rsidRPr="0084457F">
        <w:rPr>
          <w:rFonts w:ascii="Times New Roman" w:eastAsia="Times New Roman" w:hAnsi="Times New Roman" w:cs="Times New Roman"/>
          <w:iCs/>
          <w:noProof/>
          <w:spacing w:val="-20"/>
          <w:sz w:val="24"/>
          <w:szCs w:val="24"/>
          <w:vertAlign w:val="subscript"/>
          <w:lang w:val="kk-KZ" w:eastAsia="ru-RU"/>
        </w:rPr>
        <w:t>2</w:t>
      </w:r>
      <w:r w:rsidRPr="0084457F">
        <w:rPr>
          <w:rFonts w:ascii="Times New Roman" w:eastAsia="Times New Roman" w:hAnsi="Times New Roman" w:cs="Times New Roman"/>
          <w:iCs/>
          <w:noProof/>
          <w:sz w:val="24"/>
          <w:szCs w:val="24"/>
          <w:lang w:val="kk-KZ" w:eastAsia="ru-RU"/>
        </w:rPr>
        <w:t xml:space="preserve"> </w:t>
      </w:r>
      <w:r w:rsidRPr="0084457F">
        <w:rPr>
          <w:rFonts w:ascii="Times New Roman" w:eastAsia="Times New Roman" w:hAnsi="Times New Roman" w:cs="Times New Roman"/>
          <w:sz w:val="24"/>
          <w:szCs w:val="24"/>
          <w:lang w:val="kk-KZ" w:eastAsia="ru-RU"/>
        </w:rPr>
        <w:t xml:space="preserve">жэне энтальпиясы </w:t>
      </w:r>
      <w:r w:rsidRPr="0084457F">
        <w:rPr>
          <w:rFonts w:ascii="Times New Roman" w:eastAsia="Times New Roman" w:hAnsi="Times New Roman" w:cs="Times New Roman"/>
          <w:iCs/>
          <w:noProof/>
          <w:sz w:val="24"/>
          <w:szCs w:val="24"/>
          <w:lang w:val="kk-KZ" w:eastAsia="ru-RU"/>
        </w:rPr>
        <w:t>һ</w:t>
      </w:r>
      <w:r w:rsidRPr="0084457F">
        <w:rPr>
          <w:rFonts w:ascii="Times New Roman" w:eastAsia="Times New Roman" w:hAnsi="Times New Roman" w:cs="Times New Roman"/>
          <w:iCs/>
          <w:noProof/>
          <w:sz w:val="24"/>
          <w:szCs w:val="24"/>
          <w:vertAlign w:val="subscript"/>
          <w:lang w:val="kk-KZ" w:eastAsia="ru-RU"/>
        </w:rPr>
        <w:t>2</w:t>
      </w:r>
      <w:r w:rsidRPr="0084457F">
        <w:rPr>
          <w:rFonts w:ascii="Times New Roman" w:eastAsia="Times New Roman" w:hAnsi="Times New Roman" w:cs="Times New Roman"/>
          <w:iCs/>
          <w:noProof/>
          <w:sz w:val="24"/>
          <w:szCs w:val="24"/>
          <w:lang w:val="kk-KZ" w:eastAsia="ru-RU"/>
        </w:rPr>
        <w:t xml:space="preserve"> </w:t>
      </w:r>
      <w:r w:rsidRPr="0084457F">
        <w:rPr>
          <w:rFonts w:ascii="Times New Roman" w:eastAsia="Times New Roman" w:hAnsi="Times New Roman" w:cs="Times New Roman"/>
          <w:sz w:val="24"/>
          <w:szCs w:val="24"/>
          <w:lang w:val="kk-KZ" w:eastAsia="ru-RU"/>
        </w:rPr>
        <w:t>-ге дейін төмендеген бу турбинадан қүбырларында бу сүйытқыш суық су айналатын жылу алмастырғыш - конденсаторға түседі. Конденсаторда будан q2 тең</w:t>
      </w:r>
      <w:r w:rsidRPr="0084457F">
        <w:rPr>
          <w:rFonts w:ascii="Times New Roman" w:eastAsia="Times New Roman" w:hAnsi="Times New Roman" w:cs="Times New Roman"/>
          <w:bCs/>
          <w:noProof/>
          <w:sz w:val="24"/>
          <w:szCs w:val="24"/>
          <w:lang w:val="kk-KZ" w:eastAsia="ru-RU"/>
        </w:rPr>
        <w:t xml:space="preserve"> жылу</w:t>
      </w:r>
      <w:r w:rsidRPr="0084457F">
        <w:rPr>
          <w:rFonts w:ascii="Times New Roman" w:eastAsia="Times New Roman" w:hAnsi="Times New Roman" w:cs="Times New Roman"/>
          <w:b/>
          <w:bCs/>
          <w:noProof/>
          <w:sz w:val="24"/>
          <w:szCs w:val="24"/>
          <w:lang w:val="kk-KZ" w:eastAsia="ru-RU"/>
        </w:rPr>
        <w:t xml:space="preserve"> </w:t>
      </w:r>
      <w:r w:rsidRPr="0084457F">
        <w:rPr>
          <w:rFonts w:ascii="Times New Roman" w:eastAsia="Times New Roman" w:hAnsi="Times New Roman" w:cs="Times New Roman"/>
          <w:sz w:val="24"/>
          <w:szCs w:val="24"/>
          <w:lang w:val="kk-KZ" w:eastAsia="ru-RU"/>
        </w:rPr>
        <w:t>алынғаннан кейін ол конденсат болып сұйыктыққа айналады. Циклдың соңында конденсат, арнайы насоспен (Н) бу генераторына қайтып оралады. Әрі карай цикл тағы да осы процесстермен қайталана береді. Сонымен, бу қуатты қондырғының айтарлыктай ерекшелігі-ол жұмыстық дененің циклде фазалық айналымы.</w:t>
      </w:r>
    </w:p>
    <w:p w:rsidR="0084457F" w:rsidRPr="0084457F" w:rsidRDefault="0084457F" w:rsidP="0084457F">
      <w:pPr>
        <w:spacing w:after="0" w:line="240" w:lineRule="auto"/>
        <w:jc w:val="both"/>
        <w:rPr>
          <w:rFonts w:ascii="Times New Roman" w:eastAsia="Times New Roman" w:hAnsi="Times New Roman" w:cs="Times New Roman"/>
          <w:sz w:val="24"/>
          <w:szCs w:val="24"/>
          <w:lang w:val="kk-KZ" w:eastAsia="ru-RU"/>
        </w:rPr>
      </w:pPr>
    </w:p>
    <w:p w:rsidR="0084457F" w:rsidRPr="0084457F" w:rsidRDefault="0084457F" w:rsidP="0084457F">
      <w:pPr>
        <w:spacing w:after="0" w:line="240" w:lineRule="auto"/>
        <w:jc w:val="both"/>
        <w:rPr>
          <w:rFonts w:ascii="Times New Roman" w:eastAsia="Times New Roman" w:hAnsi="Times New Roman" w:cs="Times New Roman"/>
          <w:sz w:val="24"/>
          <w:szCs w:val="24"/>
          <w:lang w:val="kk-KZ" w:eastAsia="ru-RU"/>
        </w:rPr>
      </w:pPr>
      <w:r w:rsidRPr="0084457F">
        <w:rPr>
          <w:rFonts w:ascii="Times New Roman" w:eastAsia="Times New Roman" w:hAnsi="Times New Roman" w:cs="Times New Roman"/>
          <w:noProof/>
          <w:sz w:val="24"/>
          <w:szCs w:val="24"/>
          <w:lang w:eastAsia="ru-RU"/>
        </w:rPr>
        <w:drawing>
          <wp:inline distT="0" distB="0" distL="0" distR="0" wp14:anchorId="1C667A8E" wp14:editId="22785CCC">
            <wp:extent cx="4470400" cy="1358900"/>
            <wp:effectExtent l="19050" t="0" r="6350" b="0"/>
            <wp:docPr id="493" name="Рисунок 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3"/>
                    <pic:cNvPicPr>
                      <a:picLocks noChangeAspect="1" noChangeArrowheads="1"/>
                    </pic:cNvPicPr>
                  </pic:nvPicPr>
                  <pic:blipFill>
                    <a:blip r:embed="rId4"/>
                    <a:srcRect/>
                    <a:stretch>
                      <a:fillRect/>
                    </a:stretch>
                  </pic:blipFill>
                  <pic:spPr bwMode="auto">
                    <a:xfrm>
                      <a:off x="0" y="0"/>
                      <a:ext cx="4470400" cy="1358900"/>
                    </a:xfrm>
                    <a:prstGeom prst="rect">
                      <a:avLst/>
                    </a:prstGeom>
                    <a:noFill/>
                    <a:ln w="9525">
                      <a:noFill/>
                      <a:miter lim="800000"/>
                      <a:headEnd/>
                      <a:tailEnd/>
                    </a:ln>
                  </pic:spPr>
                </pic:pic>
              </a:graphicData>
            </a:graphic>
          </wp:inline>
        </w:drawing>
      </w:r>
    </w:p>
    <w:p w:rsidR="0084457F" w:rsidRPr="0084457F" w:rsidRDefault="0084457F" w:rsidP="0084457F">
      <w:pPr>
        <w:spacing w:after="0" w:line="240" w:lineRule="auto"/>
        <w:rPr>
          <w:rFonts w:ascii="Times New Roman" w:eastAsia="Times New Roman" w:hAnsi="Times New Roman" w:cs="Times New Roman"/>
          <w:iCs/>
          <w:sz w:val="24"/>
          <w:szCs w:val="24"/>
          <w:lang w:val="kk-KZ" w:eastAsia="ru-RU"/>
        </w:rPr>
      </w:pPr>
    </w:p>
    <w:p w:rsidR="0084457F" w:rsidRPr="0084457F" w:rsidRDefault="0084457F" w:rsidP="0084457F">
      <w:pPr>
        <w:spacing w:after="0" w:line="240" w:lineRule="auto"/>
        <w:jc w:val="center"/>
        <w:rPr>
          <w:rFonts w:ascii="Times New Roman" w:eastAsia="Times New Roman" w:hAnsi="Times New Roman" w:cs="Times New Roman"/>
          <w:iCs/>
          <w:sz w:val="24"/>
          <w:szCs w:val="24"/>
          <w:lang w:val="kk-KZ" w:eastAsia="ru-RU"/>
        </w:rPr>
      </w:pPr>
      <w:r w:rsidRPr="0084457F">
        <w:rPr>
          <w:rFonts w:ascii="Times New Roman" w:eastAsia="Times New Roman" w:hAnsi="Times New Roman" w:cs="Times New Roman"/>
          <w:iCs/>
          <w:sz w:val="24"/>
          <w:szCs w:val="24"/>
          <w:lang w:val="kk-KZ" w:eastAsia="ru-RU"/>
        </w:rPr>
        <w:t>1-сурет. Бу куатты қондырғының принцпті сұлбасы. БГ-бу генераторы; Т- бу турбинасы; ЭГ- электр генераторы; К- конденсатор; Н-насос.</w:t>
      </w:r>
    </w:p>
    <w:p w:rsidR="0084457F" w:rsidRPr="0084457F" w:rsidRDefault="0084457F" w:rsidP="0084457F">
      <w:pPr>
        <w:spacing w:after="0" w:line="240" w:lineRule="auto"/>
        <w:jc w:val="both"/>
        <w:rPr>
          <w:rFonts w:ascii="Times New Roman" w:eastAsia="Times New Roman" w:hAnsi="Times New Roman" w:cs="Times New Roman"/>
          <w:sz w:val="24"/>
          <w:szCs w:val="24"/>
          <w:lang w:val="kk-KZ" w:eastAsia="ru-RU"/>
        </w:rPr>
      </w:pPr>
    </w:p>
    <w:p w:rsidR="0084457F" w:rsidRPr="0084457F" w:rsidRDefault="0084457F" w:rsidP="0084457F">
      <w:pPr>
        <w:spacing w:after="0" w:line="240" w:lineRule="auto"/>
        <w:ind w:firstLine="851"/>
        <w:jc w:val="both"/>
        <w:rPr>
          <w:rFonts w:ascii="Times New Roman" w:eastAsia="Times New Roman" w:hAnsi="Times New Roman" w:cs="Times New Roman"/>
          <w:iCs/>
          <w:sz w:val="24"/>
          <w:szCs w:val="24"/>
          <w:lang w:val="kk-KZ" w:eastAsia="ru-RU"/>
        </w:rPr>
      </w:pPr>
      <w:r w:rsidRPr="0084457F">
        <w:rPr>
          <w:rFonts w:ascii="Times New Roman" w:eastAsia="Times New Roman" w:hAnsi="Times New Roman" w:cs="Times New Roman"/>
          <w:sz w:val="24"/>
          <w:szCs w:val="24"/>
          <w:lang w:val="kk-KZ" w:eastAsia="ru-RU"/>
        </w:rPr>
        <w:t xml:space="preserve">Жоғарыда келтірілген түйық процессті Карно циклінің </w:t>
      </w:r>
      <w:r w:rsidRPr="0084457F">
        <w:rPr>
          <w:rFonts w:ascii="Times New Roman" w:eastAsia="Times New Roman" w:hAnsi="Times New Roman" w:cs="Times New Roman"/>
          <w:iCs/>
          <w:noProof/>
          <w:spacing w:val="10"/>
          <w:sz w:val="24"/>
          <w:szCs w:val="24"/>
          <w:lang w:val="kk-KZ" w:eastAsia="ru-RU"/>
        </w:rPr>
        <w:t xml:space="preserve">Р, </w:t>
      </w:r>
      <w:r w:rsidRPr="0084457F">
        <w:rPr>
          <w:rFonts w:ascii="Times New Roman" w:eastAsia="Times New Roman" w:hAnsi="Times New Roman" w:cs="Times New Roman"/>
          <w:iCs/>
          <w:spacing w:val="10"/>
          <w:sz w:val="24"/>
          <w:szCs w:val="24"/>
          <w:lang w:val="kk-KZ" w:eastAsia="ru-RU"/>
        </w:rPr>
        <w:t xml:space="preserve">v </w:t>
      </w:r>
      <w:r w:rsidRPr="0084457F">
        <w:rPr>
          <w:rFonts w:ascii="Times New Roman" w:eastAsia="Times New Roman" w:hAnsi="Times New Roman" w:cs="Times New Roman"/>
          <w:sz w:val="24"/>
          <w:szCs w:val="24"/>
          <w:lang w:val="kk-KZ" w:eastAsia="ru-RU"/>
        </w:rPr>
        <w:t xml:space="preserve">жэне </w:t>
      </w:r>
      <w:r w:rsidRPr="0084457F">
        <w:rPr>
          <w:rFonts w:ascii="Times New Roman" w:eastAsia="Times New Roman" w:hAnsi="Times New Roman" w:cs="Times New Roman"/>
          <w:iCs/>
          <w:noProof/>
          <w:spacing w:val="40"/>
          <w:sz w:val="24"/>
          <w:szCs w:val="24"/>
          <w:lang w:val="kk-KZ" w:eastAsia="ru-RU"/>
        </w:rPr>
        <w:t>Т,</w:t>
      </w:r>
      <w:r w:rsidRPr="0084457F">
        <w:rPr>
          <w:rFonts w:ascii="Times New Roman" w:eastAsia="Times New Roman" w:hAnsi="Times New Roman" w:cs="Times New Roman"/>
          <w:iCs/>
          <w:noProof/>
          <w:spacing w:val="10"/>
          <w:sz w:val="24"/>
          <w:szCs w:val="24"/>
          <w:lang w:val="kk-KZ" w:eastAsia="ru-RU"/>
        </w:rPr>
        <w:t xml:space="preserve"> </w:t>
      </w:r>
      <w:r w:rsidRPr="0084457F">
        <w:rPr>
          <w:rFonts w:ascii="Times New Roman" w:eastAsia="Times New Roman" w:hAnsi="Times New Roman" w:cs="Times New Roman"/>
          <w:iCs/>
          <w:spacing w:val="40"/>
          <w:sz w:val="24"/>
          <w:szCs w:val="24"/>
          <w:lang w:val="kk-KZ" w:eastAsia="ru-RU"/>
        </w:rPr>
        <w:t>S</w:t>
      </w:r>
      <w:r w:rsidRPr="0084457F">
        <w:rPr>
          <w:rFonts w:ascii="Times New Roman" w:eastAsia="Times New Roman" w:hAnsi="Times New Roman" w:cs="Times New Roman"/>
          <w:iCs/>
          <w:spacing w:val="10"/>
          <w:sz w:val="24"/>
          <w:szCs w:val="24"/>
          <w:lang w:val="kk-KZ" w:eastAsia="ru-RU"/>
        </w:rPr>
        <w:t xml:space="preserve"> </w:t>
      </w:r>
      <w:r w:rsidRPr="0084457F">
        <w:rPr>
          <w:rFonts w:ascii="Times New Roman" w:eastAsia="Times New Roman" w:hAnsi="Times New Roman" w:cs="Times New Roman"/>
          <w:sz w:val="24"/>
          <w:szCs w:val="24"/>
          <w:lang w:val="kk-KZ" w:eastAsia="ru-RU"/>
        </w:rPr>
        <w:t xml:space="preserve">диаграммаларында қарастырып көрейік </w:t>
      </w:r>
      <w:r w:rsidRPr="0084457F">
        <w:rPr>
          <w:rFonts w:ascii="Times New Roman" w:eastAsia="Times New Roman" w:hAnsi="Times New Roman" w:cs="Times New Roman"/>
          <w:iCs/>
          <w:sz w:val="24"/>
          <w:szCs w:val="24"/>
          <w:lang w:val="kk-KZ" w:eastAsia="ru-RU"/>
        </w:rPr>
        <w:t>(2 сурет).</w:t>
      </w:r>
    </w:p>
    <w:p w:rsidR="0084457F" w:rsidRPr="0084457F" w:rsidRDefault="0084457F" w:rsidP="0084457F">
      <w:pPr>
        <w:spacing w:after="0" w:line="240" w:lineRule="auto"/>
        <w:jc w:val="both"/>
        <w:rPr>
          <w:rFonts w:ascii="Times New Roman" w:eastAsia="Times New Roman" w:hAnsi="Times New Roman" w:cs="Times New Roman"/>
          <w:iCs/>
          <w:sz w:val="24"/>
          <w:szCs w:val="24"/>
          <w:lang w:val="kk-KZ" w:eastAsia="ru-RU"/>
        </w:rPr>
      </w:pPr>
    </w:p>
    <w:p w:rsidR="0084457F" w:rsidRPr="0084457F" w:rsidRDefault="0084457F" w:rsidP="0084457F">
      <w:pPr>
        <w:spacing w:after="0" w:line="240" w:lineRule="auto"/>
        <w:jc w:val="center"/>
        <w:rPr>
          <w:rFonts w:ascii="Times New Roman" w:eastAsia="Times New Roman" w:hAnsi="Times New Roman" w:cs="Times New Roman"/>
          <w:iCs/>
          <w:sz w:val="24"/>
          <w:szCs w:val="24"/>
          <w:lang w:val="kk-KZ" w:eastAsia="ru-RU"/>
        </w:rPr>
      </w:pPr>
      <w:r w:rsidRPr="0084457F">
        <w:rPr>
          <w:rFonts w:ascii="Times New Roman" w:eastAsia="Times New Roman" w:hAnsi="Times New Roman" w:cs="Times New Roman"/>
          <w:iCs/>
          <w:noProof/>
          <w:sz w:val="24"/>
          <w:szCs w:val="24"/>
          <w:lang w:eastAsia="ru-RU"/>
        </w:rPr>
        <w:drawing>
          <wp:inline distT="0" distB="0" distL="0" distR="0" wp14:anchorId="7E8CD553" wp14:editId="7BE0BB79">
            <wp:extent cx="3949835" cy="1703638"/>
            <wp:effectExtent l="19050" t="0" r="0" b="0"/>
            <wp:docPr id="494" name="Рисунок 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4"/>
                    <pic:cNvPicPr>
                      <a:picLocks noChangeAspect="1" noChangeArrowheads="1"/>
                    </pic:cNvPicPr>
                  </pic:nvPicPr>
                  <pic:blipFill>
                    <a:blip r:embed="rId5"/>
                    <a:srcRect/>
                    <a:stretch>
                      <a:fillRect/>
                    </a:stretch>
                  </pic:blipFill>
                  <pic:spPr bwMode="auto">
                    <a:xfrm>
                      <a:off x="0" y="0"/>
                      <a:ext cx="3949300" cy="1703407"/>
                    </a:xfrm>
                    <a:prstGeom prst="rect">
                      <a:avLst/>
                    </a:prstGeom>
                    <a:noFill/>
                    <a:ln w="9525">
                      <a:noFill/>
                      <a:miter lim="800000"/>
                      <a:headEnd/>
                      <a:tailEnd/>
                    </a:ln>
                  </pic:spPr>
                </pic:pic>
              </a:graphicData>
            </a:graphic>
          </wp:inline>
        </w:drawing>
      </w:r>
    </w:p>
    <w:p w:rsidR="0084457F" w:rsidRPr="0084457F" w:rsidRDefault="0084457F" w:rsidP="0084457F">
      <w:pPr>
        <w:spacing w:after="0" w:line="240" w:lineRule="auto"/>
        <w:rPr>
          <w:rFonts w:ascii="Times New Roman" w:eastAsia="Times New Roman" w:hAnsi="Times New Roman" w:cs="Times New Roman"/>
          <w:iCs/>
          <w:sz w:val="24"/>
          <w:szCs w:val="24"/>
          <w:lang w:val="kk-KZ" w:eastAsia="ru-RU"/>
        </w:rPr>
      </w:pPr>
    </w:p>
    <w:p w:rsidR="0084457F" w:rsidRPr="0084457F" w:rsidRDefault="0084457F" w:rsidP="0084457F">
      <w:pPr>
        <w:spacing w:after="0" w:line="240" w:lineRule="auto"/>
        <w:jc w:val="center"/>
        <w:rPr>
          <w:rFonts w:ascii="Times New Roman" w:eastAsia="Times New Roman" w:hAnsi="Times New Roman" w:cs="Times New Roman"/>
          <w:sz w:val="24"/>
          <w:szCs w:val="24"/>
          <w:lang w:val="kk-KZ" w:eastAsia="ru-RU"/>
        </w:rPr>
      </w:pPr>
      <w:r w:rsidRPr="0084457F">
        <w:rPr>
          <w:rFonts w:ascii="Times New Roman" w:eastAsia="Times New Roman" w:hAnsi="Times New Roman" w:cs="Times New Roman"/>
          <w:sz w:val="24"/>
          <w:szCs w:val="24"/>
          <w:lang w:val="kk-KZ" w:eastAsia="ru-RU"/>
        </w:rPr>
        <w:t xml:space="preserve">2- сурет. Қаныкқан будың </w:t>
      </w:r>
      <w:r w:rsidRPr="0084457F">
        <w:rPr>
          <w:rFonts w:ascii="Times New Roman" w:eastAsia="Times New Roman" w:hAnsi="Times New Roman" w:cs="Times New Roman"/>
          <w:iCs/>
          <w:spacing w:val="10"/>
          <w:sz w:val="24"/>
          <w:szCs w:val="24"/>
          <w:lang w:val="kk-KZ" w:eastAsia="ru-RU"/>
        </w:rPr>
        <w:t xml:space="preserve">Р, v </w:t>
      </w:r>
      <w:r w:rsidRPr="0084457F">
        <w:rPr>
          <w:rFonts w:ascii="Times New Roman" w:eastAsia="Times New Roman" w:hAnsi="Times New Roman" w:cs="Times New Roman"/>
          <w:sz w:val="24"/>
          <w:szCs w:val="24"/>
          <w:lang w:val="kk-KZ" w:eastAsia="ru-RU"/>
        </w:rPr>
        <w:t xml:space="preserve">жэне </w:t>
      </w:r>
      <w:r w:rsidRPr="0084457F">
        <w:rPr>
          <w:rFonts w:ascii="Times New Roman" w:eastAsia="Times New Roman" w:hAnsi="Times New Roman" w:cs="Times New Roman"/>
          <w:iCs/>
          <w:spacing w:val="40"/>
          <w:sz w:val="24"/>
          <w:szCs w:val="24"/>
          <w:lang w:val="kk-KZ" w:eastAsia="ru-RU"/>
        </w:rPr>
        <w:t>Т,</w:t>
      </w:r>
      <w:r w:rsidRPr="0084457F">
        <w:rPr>
          <w:rFonts w:ascii="Times New Roman" w:eastAsia="Times New Roman" w:hAnsi="Times New Roman" w:cs="Times New Roman"/>
          <w:iCs/>
          <w:spacing w:val="10"/>
          <w:sz w:val="24"/>
          <w:szCs w:val="24"/>
          <w:lang w:val="kk-KZ" w:eastAsia="ru-RU"/>
        </w:rPr>
        <w:t xml:space="preserve"> </w:t>
      </w:r>
      <w:r w:rsidRPr="0084457F">
        <w:rPr>
          <w:rFonts w:ascii="Times New Roman" w:eastAsia="Times New Roman" w:hAnsi="Times New Roman" w:cs="Times New Roman"/>
          <w:iCs/>
          <w:spacing w:val="40"/>
          <w:sz w:val="24"/>
          <w:szCs w:val="24"/>
          <w:lang w:val="kk-KZ" w:eastAsia="ru-RU"/>
        </w:rPr>
        <w:t>S</w:t>
      </w:r>
      <w:r w:rsidRPr="0084457F">
        <w:rPr>
          <w:rFonts w:ascii="Times New Roman" w:eastAsia="Times New Roman" w:hAnsi="Times New Roman" w:cs="Times New Roman"/>
          <w:iCs/>
          <w:spacing w:val="10"/>
          <w:sz w:val="24"/>
          <w:szCs w:val="24"/>
          <w:lang w:val="kk-KZ" w:eastAsia="ru-RU"/>
        </w:rPr>
        <w:t xml:space="preserve"> </w:t>
      </w:r>
      <w:r w:rsidRPr="0084457F">
        <w:rPr>
          <w:rFonts w:ascii="Times New Roman" w:eastAsia="Times New Roman" w:hAnsi="Times New Roman" w:cs="Times New Roman"/>
          <w:sz w:val="24"/>
          <w:szCs w:val="24"/>
          <w:lang w:val="kk-KZ" w:eastAsia="ru-RU"/>
        </w:rPr>
        <w:t>диаграммаласындағы Карно циклы.</w:t>
      </w:r>
    </w:p>
    <w:p w:rsidR="0084457F" w:rsidRPr="0084457F" w:rsidRDefault="0084457F" w:rsidP="0084457F">
      <w:pPr>
        <w:spacing w:after="0" w:line="240" w:lineRule="auto"/>
        <w:rPr>
          <w:rFonts w:ascii="Times New Roman" w:eastAsia="Times New Roman" w:hAnsi="Times New Roman" w:cs="Times New Roman"/>
          <w:sz w:val="24"/>
          <w:szCs w:val="24"/>
          <w:lang w:val="kk-KZ" w:eastAsia="ru-RU"/>
        </w:rPr>
      </w:pPr>
    </w:p>
    <w:p w:rsidR="0084457F" w:rsidRPr="0084457F" w:rsidRDefault="0084457F" w:rsidP="0084457F">
      <w:pPr>
        <w:spacing w:after="0" w:line="240" w:lineRule="auto"/>
        <w:ind w:firstLine="851"/>
        <w:jc w:val="both"/>
        <w:rPr>
          <w:rFonts w:ascii="Times New Roman" w:eastAsia="Times New Roman" w:hAnsi="Times New Roman" w:cs="Times New Roman"/>
          <w:sz w:val="24"/>
          <w:szCs w:val="24"/>
          <w:lang w:val="kk-KZ" w:eastAsia="ru-RU"/>
        </w:rPr>
      </w:pPr>
      <w:r w:rsidRPr="0084457F">
        <w:rPr>
          <w:rFonts w:ascii="Times New Roman" w:eastAsia="Times New Roman" w:hAnsi="Times New Roman" w:cs="Times New Roman"/>
          <w:sz w:val="24"/>
          <w:szCs w:val="24"/>
          <w:lang w:val="kk-KZ" w:eastAsia="ru-RU"/>
        </w:rPr>
        <w:t xml:space="preserve">Қысымы </w:t>
      </w:r>
      <w:r w:rsidRPr="0084457F">
        <w:rPr>
          <w:rFonts w:ascii="Times New Roman" w:eastAsia="Times New Roman" w:hAnsi="Times New Roman" w:cs="Times New Roman"/>
          <w:iCs/>
          <w:spacing w:val="-10"/>
          <w:sz w:val="24"/>
          <w:szCs w:val="24"/>
          <w:lang w:val="kk-KZ" w:eastAsia="ru-RU"/>
        </w:rPr>
        <w:t>Р</w:t>
      </w:r>
      <w:r w:rsidRPr="0084457F">
        <w:rPr>
          <w:rFonts w:ascii="Times New Roman" w:eastAsia="Times New Roman" w:hAnsi="Times New Roman" w:cs="Times New Roman"/>
          <w:iCs/>
          <w:spacing w:val="-10"/>
          <w:sz w:val="24"/>
          <w:szCs w:val="24"/>
          <w:vertAlign w:val="subscript"/>
          <w:lang w:val="kk-KZ" w:eastAsia="ru-RU"/>
        </w:rPr>
        <w:t>а</w:t>
      </w:r>
      <w:r w:rsidRPr="0084457F">
        <w:rPr>
          <w:rFonts w:ascii="Times New Roman" w:eastAsia="Times New Roman" w:hAnsi="Times New Roman" w:cs="Times New Roman"/>
          <w:sz w:val="24"/>
          <w:szCs w:val="24"/>
          <w:lang w:val="kk-KZ" w:eastAsia="ru-RU"/>
        </w:rPr>
        <w:t xml:space="preserve">, температурасы </w:t>
      </w:r>
      <w:r w:rsidRPr="0084457F">
        <w:rPr>
          <w:rFonts w:ascii="Times New Roman" w:eastAsia="Times New Roman" w:hAnsi="Times New Roman" w:cs="Times New Roman"/>
          <w:b/>
          <w:bCs/>
          <w:iCs/>
          <w:spacing w:val="10"/>
          <w:sz w:val="24"/>
          <w:szCs w:val="24"/>
          <w:lang w:val="kk-KZ" w:eastAsia="ru-RU"/>
        </w:rPr>
        <w:t xml:space="preserve">t </w:t>
      </w:r>
      <w:r w:rsidRPr="0084457F">
        <w:rPr>
          <w:rFonts w:ascii="Times New Roman" w:eastAsia="Times New Roman" w:hAnsi="Times New Roman" w:cs="Times New Roman"/>
          <w:b/>
          <w:bCs/>
          <w:iCs/>
          <w:spacing w:val="10"/>
          <w:sz w:val="24"/>
          <w:szCs w:val="24"/>
          <w:vertAlign w:val="subscript"/>
          <w:lang w:val="kk-KZ" w:eastAsia="ru-RU"/>
        </w:rPr>
        <w:t>а</w:t>
      </w:r>
      <w:r w:rsidRPr="0084457F">
        <w:rPr>
          <w:rFonts w:ascii="Times New Roman" w:eastAsia="Times New Roman" w:hAnsi="Times New Roman" w:cs="Times New Roman"/>
          <w:b/>
          <w:bCs/>
          <w:iCs/>
          <w:spacing w:val="10"/>
          <w:sz w:val="24"/>
          <w:szCs w:val="24"/>
          <w:lang w:val="kk-KZ" w:eastAsia="ru-RU"/>
        </w:rPr>
        <w:t xml:space="preserve"> </w:t>
      </w:r>
      <w:r w:rsidRPr="0084457F">
        <w:rPr>
          <w:rFonts w:ascii="Times New Roman" w:eastAsia="Times New Roman" w:hAnsi="Times New Roman" w:cs="Times New Roman"/>
          <w:sz w:val="24"/>
          <w:szCs w:val="24"/>
          <w:lang w:val="kk-KZ" w:eastAsia="ru-RU"/>
        </w:rPr>
        <w:t xml:space="preserve">-ға тең болатын </w:t>
      </w:r>
      <w:r w:rsidRPr="0084457F">
        <w:rPr>
          <w:rFonts w:ascii="Times New Roman" w:eastAsia="Times New Roman" w:hAnsi="Times New Roman" w:cs="Times New Roman"/>
          <w:b/>
          <w:bCs/>
          <w:iCs/>
          <w:spacing w:val="10"/>
          <w:sz w:val="24"/>
          <w:szCs w:val="24"/>
          <w:lang w:val="kk-KZ" w:eastAsia="ru-RU"/>
        </w:rPr>
        <w:t xml:space="preserve">а </w:t>
      </w:r>
      <w:r w:rsidRPr="0084457F">
        <w:rPr>
          <w:rFonts w:ascii="Times New Roman" w:eastAsia="Times New Roman" w:hAnsi="Times New Roman" w:cs="Times New Roman"/>
          <w:sz w:val="24"/>
          <w:szCs w:val="24"/>
          <w:lang w:val="kk-KZ" w:eastAsia="ru-RU"/>
        </w:rPr>
        <w:t>нүктесі судың алғашқы қайнау күй-калпын сипаттайды. Изобара-изотермалы процесспен (</w:t>
      </w:r>
      <w:r w:rsidRPr="0084457F">
        <w:rPr>
          <w:rFonts w:ascii="Times New Roman" w:eastAsia="Times New Roman" w:hAnsi="Times New Roman" w:cs="Times New Roman"/>
          <w:b/>
          <w:bCs/>
          <w:iCs/>
          <w:sz w:val="24"/>
          <w:szCs w:val="24"/>
          <w:lang w:val="kk-KZ" w:eastAsia="ru-RU"/>
        </w:rPr>
        <w:t xml:space="preserve">а - в </w:t>
      </w:r>
      <w:r w:rsidRPr="0084457F">
        <w:rPr>
          <w:rFonts w:ascii="Times New Roman" w:eastAsia="Times New Roman" w:hAnsi="Times New Roman" w:cs="Times New Roman"/>
          <w:sz w:val="24"/>
          <w:szCs w:val="24"/>
          <w:lang w:val="kk-KZ" w:eastAsia="ru-RU"/>
        </w:rPr>
        <w:t>сызығы) бу генераторындағы қайнаған суға будың үлесті жылылығына (</w:t>
      </w:r>
      <w:r w:rsidRPr="0084457F">
        <w:rPr>
          <w:rFonts w:ascii="Times New Roman" w:eastAsia="Times New Roman" w:hAnsi="Times New Roman" w:cs="Times New Roman"/>
          <w:b/>
          <w:bCs/>
          <w:iCs/>
          <w:noProof/>
          <w:spacing w:val="10"/>
          <w:sz w:val="24"/>
          <w:szCs w:val="24"/>
          <w:lang w:val="kk-KZ" w:eastAsia="ru-RU"/>
        </w:rPr>
        <w:t>V</w:t>
      </w:r>
      <w:r w:rsidRPr="0084457F">
        <w:rPr>
          <w:rFonts w:ascii="Times New Roman" w:eastAsia="Times New Roman" w:hAnsi="Times New Roman" w:cs="Times New Roman"/>
          <w:sz w:val="24"/>
          <w:szCs w:val="24"/>
          <w:lang w:val="kk-KZ" w:eastAsia="ru-RU"/>
        </w:rPr>
        <w:t xml:space="preserve">) тең шамада </w:t>
      </w:r>
      <w:r w:rsidRPr="0084457F">
        <w:rPr>
          <w:rFonts w:ascii="Times New Roman" w:eastAsia="Times New Roman" w:hAnsi="Times New Roman" w:cs="Times New Roman"/>
          <w:iCs/>
          <w:spacing w:val="10"/>
          <w:sz w:val="24"/>
          <w:szCs w:val="24"/>
          <w:lang w:val="kk-KZ" w:eastAsia="ru-RU"/>
        </w:rPr>
        <w:t>q</w:t>
      </w:r>
      <w:r w:rsidRPr="0084457F">
        <w:rPr>
          <w:rFonts w:ascii="Times New Roman" w:eastAsia="Times New Roman" w:hAnsi="Times New Roman" w:cs="Times New Roman"/>
          <w:iCs/>
          <w:spacing w:val="10"/>
          <w:sz w:val="24"/>
          <w:szCs w:val="24"/>
          <w:vertAlign w:val="subscript"/>
          <w:lang w:val="kk-KZ" w:eastAsia="ru-RU"/>
        </w:rPr>
        <w:t>x</w:t>
      </w:r>
      <w:r w:rsidRPr="0084457F">
        <w:rPr>
          <w:rFonts w:ascii="Times New Roman" w:eastAsia="Times New Roman" w:hAnsi="Times New Roman" w:cs="Times New Roman"/>
          <w:iCs/>
          <w:spacing w:val="10"/>
          <w:sz w:val="24"/>
          <w:szCs w:val="24"/>
          <w:lang w:val="kk-KZ" w:eastAsia="ru-RU"/>
        </w:rPr>
        <w:t xml:space="preserve"> </w:t>
      </w:r>
      <w:r w:rsidRPr="0084457F">
        <w:rPr>
          <w:rFonts w:ascii="Times New Roman" w:eastAsia="Times New Roman" w:hAnsi="Times New Roman" w:cs="Times New Roman"/>
          <w:sz w:val="24"/>
          <w:szCs w:val="24"/>
          <w:lang w:val="kk-KZ" w:eastAsia="ru-RU"/>
        </w:rPr>
        <w:t xml:space="preserve">жылу беріледі. Бу генераторына </w:t>
      </w:r>
      <w:r w:rsidRPr="0084457F">
        <w:rPr>
          <w:rFonts w:ascii="Times New Roman" w:eastAsia="Times New Roman" w:hAnsi="Times New Roman" w:cs="Times New Roman"/>
          <w:iCs/>
          <w:spacing w:val="10"/>
          <w:sz w:val="24"/>
          <w:szCs w:val="24"/>
          <w:lang w:val="en-US" w:eastAsia="ru-RU"/>
        </w:rPr>
        <w:t>q</w:t>
      </w:r>
      <w:r w:rsidR="00B90794">
        <w:rPr>
          <w:rFonts w:ascii="Times New Roman" w:eastAsia="Times New Roman" w:hAnsi="Times New Roman" w:cs="Times New Roman"/>
          <w:iCs/>
          <w:spacing w:val="10"/>
          <w:sz w:val="24"/>
          <w:szCs w:val="24"/>
          <w:vertAlign w:val="subscript"/>
          <w:lang w:eastAsia="ru-RU"/>
        </w:rPr>
        <w:t>1</w:t>
      </w:r>
      <w:bookmarkStart w:id="0" w:name="_GoBack"/>
      <w:bookmarkEnd w:id="0"/>
      <w:r w:rsidRPr="0084457F">
        <w:rPr>
          <w:rFonts w:ascii="Times New Roman" w:eastAsia="Times New Roman" w:hAnsi="Times New Roman" w:cs="Times New Roman"/>
          <w:iCs/>
          <w:spacing w:val="10"/>
          <w:sz w:val="24"/>
          <w:szCs w:val="24"/>
          <w:lang w:val="kk-KZ" w:eastAsia="ru-RU"/>
        </w:rPr>
        <w:t xml:space="preserve"> </w:t>
      </w:r>
      <w:r w:rsidRPr="0084457F">
        <w:rPr>
          <w:rFonts w:ascii="Times New Roman" w:eastAsia="Times New Roman" w:hAnsi="Times New Roman" w:cs="Times New Roman"/>
          <w:sz w:val="24"/>
          <w:szCs w:val="24"/>
          <w:lang w:val="kk-KZ" w:eastAsia="ru-RU"/>
        </w:rPr>
        <w:t xml:space="preserve">жылылығын беру изобаралы процесс болғандықтан </w:t>
      </w:r>
      <w:r w:rsidRPr="0084457F">
        <w:rPr>
          <w:rFonts w:ascii="Times New Roman" w:eastAsia="Times New Roman" w:hAnsi="Times New Roman" w:cs="Times New Roman"/>
          <w:iCs/>
          <w:spacing w:val="10"/>
          <w:sz w:val="24"/>
          <w:szCs w:val="24"/>
          <w:lang w:val="en-US" w:eastAsia="ru-RU"/>
        </w:rPr>
        <w:t>q</w:t>
      </w:r>
      <w:r w:rsidRPr="0084457F">
        <w:rPr>
          <w:rFonts w:ascii="Times New Roman" w:eastAsia="Times New Roman" w:hAnsi="Times New Roman" w:cs="Times New Roman"/>
          <w:iCs/>
          <w:spacing w:val="10"/>
          <w:sz w:val="24"/>
          <w:szCs w:val="24"/>
          <w:vertAlign w:val="subscript"/>
          <w:lang w:val="kk-KZ" w:eastAsia="ru-RU"/>
        </w:rPr>
        <w:t>1</w:t>
      </w:r>
      <w:r w:rsidRPr="0084457F">
        <w:rPr>
          <w:rFonts w:ascii="Times New Roman" w:eastAsia="Times New Roman" w:hAnsi="Times New Roman" w:cs="Times New Roman"/>
          <w:iCs/>
          <w:spacing w:val="10"/>
          <w:sz w:val="24"/>
          <w:szCs w:val="24"/>
          <w:lang w:val="kk-KZ" w:eastAsia="ru-RU"/>
        </w:rPr>
        <w:t xml:space="preserve">= </w:t>
      </w:r>
      <w:r w:rsidRPr="0084457F">
        <w:rPr>
          <w:rFonts w:ascii="Times New Roman" w:eastAsia="Times New Roman" w:hAnsi="Times New Roman" w:cs="Times New Roman"/>
          <w:iCs/>
          <w:noProof/>
          <w:spacing w:val="-10"/>
          <w:sz w:val="24"/>
          <w:szCs w:val="24"/>
          <w:lang w:val="kk-KZ" w:eastAsia="ru-RU"/>
        </w:rPr>
        <w:t>һ</w:t>
      </w:r>
      <w:r w:rsidRPr="0084457F">
        <w:rPr>
          <w:rFonts w:ascii="Times New Roman" w:eastAsia="Times New Roman" w:hAnsi="Times New Roman" w:cs="Times New Roman"/>
          <w:iCs/>
          <w:noProof/>
          <w:spacing w:val="-10"/>
          <w:sz w:val="24"/>
          <w:szCs w:val="24"/>
          <w:vertAlign w:val="subscript"/>
          <w:lang w:val="kk-KZ" w:eastAsia="ru-RU"/>
        </w:rPr>
        <w:t>в</w:t>
      </w:r>
      <w:r w:rsidRPr="0084457F">
        <w:rPr>
          <w:rFonts w:ascii="Times New Roman" w:eastAsia="Times New Roman" w:hAnsi="Times New Roman" w:cs="Times New Roman"/>
          <w:iCs/>
          <w:noProof/>
          <w:spacing w:val="10"/>
          <w:sz w:val="24"/>
          <w:szCs w:val="24"/>
          <w:lang w:val="kk-KZ" w:eastAsia="ru-RU"/>
        </w:rPr>
        <w:t xml:space="preserve"> </w:t>
      </w:r>
      <w:r w:rsidRPr="0084457F">
        <w:rPr>
          <w:rFonts w:ascii="Times New Roman" w:eastAsia="Times New Roman" w:hAnsi="Times New Roman" w:cs="Times New Roman"/>
          <w:iCs/>
          <w:spacing w:val="-10"/>
          <w:sz w:val="24"/>
          <w:szCs w:val="24"/>
          <w:lang w:val="kk-KZ" w:eastAsia="ru-RU"/>
        </w:rPr>
        <w:t>—</w:t>
      </w:r>
      <w:r w:rsidRPr="0084457F">
        <w:rPr>
          <w:rFonts w:ascii="Times New Roman" w:eastAsia="Times New Roman" w:hAnsi="Times New Roman" w:cs="Times New Roman"/>
          <w:iCs/>
          <w:spacing w:val="10"/>
          <w:sz w:val="24"/>
          <w:szCs w:val="24"/>
          <w:lang w:val="kk-KZ" w:eastAsia="ru-RU"/>
        </w:rPr>
        <w:t xml:space="preserve"> </w:t>
      </w:r>
      <w:r w:rsidRPr="0084457F">
        <w:rPr>
          <w:rFonts w:ascii="Times New Roman" w:eastAsia="Times New Roman" w:hAnsi="Times New Roman" w:cs="Times New Roman"/>
          <w:iCs/>
          <w:noProof/>
          <w:spacing w:val="-10"/>
          <w:sz w:val="24"/>
          <w:szCs w:val="24"/>
          <w:lang w:val="kk-KZ" w:eastAsia="ru-RU"/>
        </w:rPr>
        <w:t>Һ</w:t>
      </w:r>
      <w:r w:rsidRPr="0084457F">
        <w:rPr>
          <w:rFonts w:ascii="Times New Roman" w:eastAsia="Times New Roman" w:hAnsi="Times New Roman" w:cs="Times New Roman"/>
          <w:iCs/>
          <w:noProof/>
          <w:spacing w:val="-10"/>
          <w:sz w:val="24"/>
          <w:szCs w:val="24"/>
          <w:vertAlign w:val="subscript"/>
          <w:lang w:val="kk-KZ" w:eastAsia="ru-RU"/>
        </w:rPr>
        <w:t>а</w:t>
      </w:r>
      <w:r w:rsidRPr="0084457F">
        <w:rPr>
          <w:rFonts w:ascii="Times New Roman" w:eastAsia="Times New Roman" w:hAnsi="Times New Roman" w:cs="Times New Roman"/>
          <w:iCs/>
          <w:noProof/>
          <w:spacing w:val="10"/>
          <w:sz w:val="24"/>
          <w:szCs w:val="24"/>
          <w:lang w:val="kk-KZ" w:eastAsia="ru-RU"/>
        </w:rPr>
        <w:t xml:space="preserve"> </w:t>
      </w:r>
      <w:r w:rsidRPr="0084457F">
        <w:rPr>
          <w:rFonts w:ascii="Times New Roman" w:eastAsia="Times New Roman" w:hAnsi="Times New Roman" w:cs="Times New Roman"/>
          <w:sz w:val="24"/>
          <w:szCs w:val="24"/>
          <w:lang w:val="kk-KZ" w:eastAsia="ru-RU"/>
        </w:rPr>
        <w:t>тең. Күй</w:t>
      </w:r>
      <w:r>
        <w:rPr>
          <w:rFonts w:ascii="Times New Roman" w:eastAsia="Times New Roman" w:hAnsi="Times New Roman" w:cs="Times New Roman"/>
          <w:sz w:val="24"/>
          <w:szCs w:val="24"/>
          <w:lang w:val="kk-KZ" w:eastAsia="ru-RU"/>
        </w:rPr>
        <w:t>і</w:t>
      </w:r>
      <w:r w:rsidRPr="0084457F">
        <w:rPr>
          <w:rFonts w:ascii="Times New Roman" w:eastAsia="Times New Roman" w:hAnsi="Times New Roman" w:cs="Times New Roman"/>
          <w:sz w:val="24"/>
          <w:szCs w:val="24"/>
          <w:lang w:val="kk-KZ" w:eastAsia="ru-RU"/>
        </w:rPr>
        <w:t xml:space="preserve"> </w:t>
      </w:r>
      <w:r w:rsidRPr="0084457F">
        <w:rPr>
          <w:rFonts w:ascii="Times New Roman" w:eastAsia="Times New Roman" w:hAnsi="Times New Roman" w:cs="Times New Roman"/>
          <w:b/>
          <w:bCs/>
          <w:iCs/>
          <w:spacing w:val="10"/>
          <w:sz w:val="24"/>
          <w:szCs w:val="24"/>
          <w:lang w:val="kk-KZ" w:eastAsia="ru-RU"/>
        </w:rPr>
        <w:t xml:space="preserve">в </w:t>
      </w:r>
      <w:r w:rsidRPr="0084457F">
        <w:rPr>
          <w:rFonts w:ascii="Times New Roman" w:eastAsia="Times New Roman" w:hAnsi="Times New Roman" w:cs="Times New Roman"/>
          <w:sz w:val="24"/>
          <w:szCs w:val="24"/>
          <w:lang w:val="kk-KZ" w:eastAsia="ru-RU"/>
        </w:rPr>
        <w:t xml:space="preserve">нүктесімен сипатталатын генератордағы кұрғак бу </w:t>
      </w:r>
      <w:r w:rsidRPr="0084457F">
        <w:rPr>
          <w:rFonts w:ascii="Times New Roman" w:eastAsia="Times New Roman" w:hAnsi="Times New Roman" w:cs="Times New Roman"/>
          <w:iCs/>
          <w:noProof/>
          <w:spacing w:val="-10"/>
          <w:sz w:val="24"/>
          <w:szCs w:val="24"/>
          <w:lang w:val="kk-KZ" w:eastAsia="ru-RU"/>
        </w:rPr>
        <w:t>Р</w:t>
      </w:r>
      <w:r w:rsidRPr="0084457F">
        <w:rPr>
          <w:rFonts w:ascii="Times New Roman" w:eastAsia="Times New Roman" w:hAnsi="Times New Roman" w:cs="Times New Roman"/>
          <w:iCs/>
          <w:noProof/>
          <w:spacing w:val="-10"/>
          <w:sz w:val="24"/>
          <w:szCs w:val="24"/>
          <w:vertAlign w:val="subscript"/>
          <w:lang w:val="kk-KZ" w:eastAsia="ru-RU"/>
        </w:rPr>
        <w:t>2</w:t>
      </w:r>
      <w:r w:rsidRPr="0084457F">
        <w:rPr>
          <w:rFonts w:ascii="Times New Roman" w:eastAsia="Times New Roman" w:hAnsi="Times New Roman" w:cs="Times New Roman"/>
          <w:iCs/>
          <w:noProof/>
          <w:spacing w:val="10"/>
          <w:sz w:val="24"/>
          <w:szCs w:val="24"/>
          <w:lang w:val="kk-KZ" w:eastAsia="ru-RU"/>
        </w:rPr>
        <w:t xml:space="preserve"> </w:t>
      </w:r>
      <w:r w:rsidRPr="0084457F">
        <w:rPr>
          <w:rFonts w:ascii="Times New Roman" w:eastAsia="Times New Roman" w:hAnsi="Times New Roman" w:cs="Times New Roman"/>
          <w:sz w:val="24"/>
          <w:szCs w:val="24"/>
          <w:lang w:val="kk-KZ" w:eastAsia="ru-RU"/>
        </w:rPr>
        <w:t>қысымына дейін адиабаталы ұлғаяды (</w:t>
      </w:r>
      <w:r w:rsidRPr="0084457F">
        <w:rPr>
          <w:rFonts w:ascii="Times New Roman" w:eastAsia="Times New Roman" w:hAnsi="Times New Roman" w:cs="Times New Roman"/>
          <w:b/>
          <w:bCs/>
          <w:iCs/>
          <w:spacing w:val="10"/>
          <w:sz w:val="24"/>
          <w:szCs w:val="24"/>
          <w:lang w:val="kk-KZ" w:eastAsia="ru-RU"/>
        </w:rPr>
        <w:t xml:space="preserve">в — С </w:t>
      </w:r>
      <w:r w:rsidRPr="0084457F">
        <w:rPr>
          <w:rFonts w:ascii="Times New Roman" w:eastAsia="Times New Roman" w:hAnsi="Times New Roman" w:cs="Times New Roman"/>
          <w:sz w:val="24"/>
          <w:szCs w:val="24"/>
          <w:lang w:val="kk-KZ" w:eastAsia="ru-RU"/>
        </w:rPr>
        <w:t xml:space="preserve">процессі). Сонымен катар, будың температурасы төмендеп </w:t>
      </w:r>
      <w:r w:rsidRPr="0084457F">
        <w:rPr>
          <w:rFonts w:ascii="Times New Roman" w:eastAsia="Times New Roman" w:hAnsi="Times New Roman" w:cs="Times New Roman"/>
          <w:sz w:val="24"/>
          <w:szCs w:val="24"/>
          <w:lang w:val="kk-KZ" w:eastAsia="ru-RU"/>
        </w:rPr>
        <w:lastRenderedPageBreak/>
        <w:t>(</w:t>
      </w:r>
      <w:r w:rsidRPr="0084457F">
        <w:rPr>
          <w:rFonts w:ascii="Times New Roman" w:eastAsia="Times New Roman" w:hAnsi="Times New Roman" w:cs="Times New Roman"/>
          <w:b/>
          <w:bCs/>
          <w:iCs/>
          <w:spacing w:val="10"/>
          <w:sz w:val="24"/>
          <w:szCs w:val="24"/>
          <w:lang w:val="kk-KZ" w:eastAsia="ru-RU"/>
        </w:rPr>
        <w:t>t</w:t>
      </w:r>
      <w:r w:rsidRPr="0084457F">
        <w:rPr>
          <w:rFonts w:ascii="Times New Roman" w:eastAsia="Times New Roman" w:hAnsi="Times New Roman" w:cs="Times New Roman"/>
          <w:b/>
          <w:bCs/>
          <w:iCs/>
          <w:spacing w:val="10"/>
          <w:sz w:val="24"/>
          <w:szCs w:val="24"/>
          <w:vertAlign w:val="subscript"/>
          <w:lang w:val="kk-KZ" w:eastAsia="ru-RU"/>
        </w:rPr>
        <w:t>c</w:t>
      </w:r>
      <w:r w:rsidRPr="0084457F">
        <w:rPr>
          <w:rFonts w:ascii="Times New Roman" w:eastAsia="Times New Roman" w:hAnsi="Times New Roman" w:cs="Times New Roman"/>
          <w:b/>
          <w:bCs/>
          <w:iCs/>
          <w:spacing w:val="10"/>
          <w:sz w:val="24"/>
          <w:szCs w:val="24"/>
          <w:lang w:val="kk-KZ" w:eastAsia="ru-RU"/>
        </w:rPr>
        <w:t xml:space="preserve">), </w:t>
      </w:r>
      <w:r w:rsidRPr="0084457F">
        <w:rPr>
          <w:rFonts w:ascii="Times New Roman" w:eastAsia="Times New Roman" w:hAnsi="Times New Roman" w:cs="Times New Roman"/>
          <w:sz w:val="24"/>
          <w:szCs w:val="24"/>
          <w:lang w:val="kk-KZ" w:eastAsia="ru-RU"/>
        </w:rPr>
        <w:t xml:space="preserve">қүрғақтық дәрежесі </w:t>
      </w:r>
      <w:r w:rsidRPr="0084457F">
        <w:rPr>
          <w:rFonts w:ascii="Times New Roman" w:eastAsia="Times New Roman" w:hAnsi="Times New Roman" w:cs="Times New Roman"/>
          <w:b/>
          <w:bCs/>
          <w:iCs/>
          <w:spacing w:val="10"/>
          <w:sz w:val="24"/>
          <w:szCs w:val="24"/>
          <w:lang w:val="kk-KZ" w:eastAsia="ru-RU"/>
        </w:rPr>
        <w:t xml:space="preserve">в </w:t>
      </w:r>
      <w:r w:rsidRPr="0084457F">
        <w:rPr>
          <w:rFonts w:ascii="Times New Roman" w:eastAsia="Times New Roman" w:hAnsi="Times New Roman" w:cs="Times New Roman"/>
          <w:sz w:val="24"/>
          <w:szCs w:val="24"/>
          <w:lang w:val="kk-KZ" w:eastAsia="ru-RU"/>
        </w:rPr>
        <w:t xml:space="preserve">нүктесіндегі </w:t>
      </w:r>
      <w:r w:rsidRPr="0084457F">
        <w:rPr>
          <w:rFonts w:ascii="Times New Roman" w:eastAsia="Times New Roman" w:hAnsi="Times New Roman" w:cs="Times New Roman"/>
          <w:iCs/>
          <w:noProof/>
          <w:spacing w:val="40"/>
          <w:sz w:val="24"/>
          <w:szCs w:val="24"/>
          <w:lang w:val="kk-KZ" w:eastAsia="ru-RU"/>
        </w:rPr>
        <w:t>х</w:t>
      </w:r>
      <w:r w:rsidRPr="0084457F">
        <w:rPr>
          <w:rFonts w:ascii="Times New Roman" w:eastAsia="Times New Roman" w:hAnsi="Times New Roman" w:cs="Times New Roman"/>
          <w:iCs/>
          <w:noProof/>
          <w:spacing w:val="10"/>
          <w:sz w:val="24"/>
          <w:szCs w:val="24"/>
          <w:lang w:val="kk-KZ" w:eastAsia="ru-RU"/>
        </w:rPr>
        <w:t xml:space="preserve"> </w:t>
      </w:r>
      <w:r w:rsidRPr="0084457F">
        <w:rPr>
          <w:rFonts w:ascii="Times New Roman" w:eastAsia="Times New Roman" w:hAnsi="Times New Roman" w:cs="Times New Roman"/>
          <w:iCs/>
          <w:noProof/>
          <w:spacing w:val="40"/>
          <w:sz w:val="24"/>
          <w:szCs w:val="24"/>
          <w:lang w:val="kk-KZ" w:eastAsia="ru-RU"/>
        </w:rPr>
        <w:t>=</w:t>
      </w:r>
      <w:r w:rsidRPr="0084457F">
        <w:rPr>
          <w:rFonts w:ascii="Times New Roman" w:eastAsia="Times New Roman" w:hAnsi="Times New Roman" w:cs="Times New Roman"/>
          <w:iCs/>
          <w:noProof/>
          <w:spacing w:val="10"/>
          <w:sz w:val="24"/>
          <w:szCs w:val="24"/>
          <w:lang w:val="kk-KZ" w:eastAsia="ru-RU"/>
        </w:rPr>
        <w:t xml:space="preserve">1 </w:t>
      </w:r>
      <w:r w:rsidRPr="0084457F">
        <w:rPr>
          <w:rFonts w:ascii="Times New Roman" w:eastAsia="Times New Roman" w:hAnsi="Times New Roman" w:cs="Times New Roman"/>
          <w:sz w:val="24"/>
          <w:szCs w:val="24"/>
          <w:lang w:val="kk-KZ" w:eastAsia="ru-RU"/>
        </w:rPr>
        <w:t xml:space="preserve">деп </w:t>
      </w:r>
      <w:r w:rsidRPr="0084457F">
        <w:rPr>
          <w:rFonts w:ascii="Times New Roman" w:eastAsia="Times New Roman" w:hAnsi="Times New Roman" w:cs="Times New Roman"/>
          <w:b/>
          <w:bCs/>
          <w:iCs/>
          <w:spacing w:val="10"/>
          <w:sz w:val="24"/>
          <w:szCs w:val="24"/>
          <w:lang w:val="kk-KZ" w:eastAsia="ru-RU"/>
        </w:rPr>
        <w:t xml:space="preserve">С </w:t>
      </w:r>
      <w:r w:rsidRPr="0084457F">
        <w:rPr>
          <w:rFonts w:ascii="Times New Roman" w:eastAsia="Times New Roman" w:hAnsi="Times New Roman" w:cs="Times New Roman"/>
          <w:sz w:val="24"/>
          <w:szCs w:val="24"/>
          <w:lang w:val="kk-KZ" w:eastAsia="ru-RU"/>
        </w:rPr>
        <w:t xml:space="preserve">нүктесінде </w:t>
      </w:r>
      <w:r w:rsidRPr="0084457F">
        <w:rPr>
          <w:rFonts w:ascii="Times New Roman" w:eastAsia="Times New Roman" w:hAnsi="Times New Roman" w:cs="Times New Roman"/>
          <w:iCs/>
          <w:noProof/>
          <w:spacing w:val="40"/>
          <w:sz w:val="24"/>
          <w:szCs w:val="24"/>
          <w:lang w:val="kk-KZ" w:eastAsia="ru-RU"/>
        </w:rPr>
        <w:t>х</w:t>
      </w:r>
      <w:r w:rsidRPr="0084457F">
        <w:rPr>
          <w:rFonts w:ascii="Times New Roman" w:eastAsia="Times New Roman" w:hAnsi="Times New Roman" w:cs="Times New Roman"/>
          <w:iCs/>
          <w:noProof/>
          <w:spacing w:val="40"/>
          <w:sz w:val="24"/>
          <w:szCs w:val="24"/>
          <w:vertAlign w:val="subscript"/>
          <w:lang w:val="kk-KZ" w:eastAsia="ru-RU"/>
        </w:rPr>
        <w:t>с</w:t>
      </w:r>
      <w:r w:rsidRPr="0084457F">
        <w:rPr>
          <w:rFonts w:ascii="Times New Roman" w:eastAsia="Times New Roman" w:hAnsi="Times New Roman" w:cs="Times New Roman"/>
          <w:iCs/>
          <w:noProof/>
          <w:spacing w:val="10"/>
          <w:sz w:val="24"/>
          <w:szCs w:val="24"/>
          <w:lang w:val="kk-KZ" w:eastAsia="ru-RU"/>
        </w:rPr>
        <w:t xml:space="preserve"> </w:t>
      </w:r>
      <w:r w:rsidRPr="0084457F">
        <w:rPr>
          <w:rFonts w:ascii="Times New Roman" w:eastAsia="Times New Roman" w:hAnsi="Times New Roman" w:cs="Times New Roman"/>
          <w:iCs/>
          <w:spacing w:val="40"/>
          <w:sz w:val="24"/>
          <w:szCs w:val="24"/>
          <w:lang w:val="kk-KZ" w:eastAsia="ru-RU"/>
        </w:rPr>
        <w:t>-</w:t>
      </w:r>
      <w:r w:rsidRPr="0084457F">
        <w:rPr>
          <w:rFonts w:ascii="Times New Roman" w:eastAsia="Times New Roman" w:hAnsi="Times New Roman" w:cs="Times New Roman"/>
          <w:sz w:val="24"/>
          <w:szCs w:val="24"/>
          <w:lang w:val="kk-KZ" w:eastAsia="ru-RU"/>
        </w:rPr>
        <w:t xml:space="preserve">дейін азаяды. Әрі карай құрғактық дәрежесі </w:t>
      </w:r>
      <w:r w:rsidRPr="0084457F">
        <w:rPr>
          <w:rFonts w:ascii="Times New Roman" w:eastAsia="Times New Roman" w:hAnsi="Times New Roman" w:cs="Times New Roman"/>
          <w:b/>
          <w:bCs/>
          <w:iCs/>
          <w:noProof/>
          <w:spacing w:val="50"/>
          <w:sz w:val="24"/>
          <w:szCs w:val="24"/>
          <w:lang w:val="kk-KZ" w:eastAsia="ru-RU"/>
        </w:rPr>
        <w:t>Х</w:t>
      </w:r>
      <w:r w:rsidRPr="0084457F">
        <w:rPr>
          <w:rFonts w:ascii="Times New Roman" w:eastAsia="Times New Roman" w:hAnsi="Times New Roman" w:cs="Times New Roman"/>
          <w:b/>
          <w:bCs/>
          <w:iCs/>
          <w:noProof/>
          <w:spacing w:val="50"/>
          <w:sz w:val="24"/>
          <w:szCs w:val="24"/>
          <w:vertAlign w:val="subscript"/>
          <w:lang w:val="kk-KZ" w:eastAsia="ru-RU"/>
        </w:rPr>
        <w:t>с</w:t>
      </w:r>
      <w:r w:rsidRPr="0084457F">
        <w:rPr>
          <w:rFonts w:ascii="Times New Roman" w:eastAsia="Times New Roman" w:hAnsi="Times New Roman" w:cs="Times New Roman"/>
          <w:b/>
          <w:bCs/>
          <w:iCs/>
          <w:noProof/>
          <w:spacing w:val="10"/>
          <w:sz w:val="24"/>
          <w:szCs w:val="24"/>
          <w:lang w:val="kk-KZ" w:eastAsia="ru-RU"/>
        </w:rPr>
        <w:t xml:space="preserve"> </w:t>
      </w:r>
      <w:r w:rsidRPr="0084457F">
        <w:rPr>
          <w:rFonts w:ascii="Times New Roman" w:eastAsia="Times New Roman" w:hAnsi="Times New Roman" w:cs="Times New Roman"/>
          <w:sz w:val="24"/>
          <w:szCs w:val="24"/>
          <w:lang w:val="kk-KZ" w:eastAsia="ru-RU"/>
        </w:rPr>
        <w:t xml:space="preserve">тең ылғал бу тұракты температура </w:t>
      </w:r>
      <w:r w:rsidRPr="0084457F">
        <w:rPr>
          <w:rFonts w:ascii="Times New Roman" w:eastAsia="Times New Roman" w:hAnsi="Times New Roman" w:cs="Times New Roman"/>
          <w:b/>
          <w:bCs/>
          <w:iCs/>
          <w:spacing w:val="50"/>
          <w:sz w:val="24"/>
          <w:szCs w:val="24"/>
          <w:lang w:val="kk-KZ" w:eastAsia="ru-RU"/>
        </w:rPr>
        <w:t>(t</w:t>
      </w:r>
      <w:r w:rsidRPr="0084457F">
        <w:rPr>
          <w:rFonts w:ascii="Times New Roman" w:eastAsia="Times New Roman" w:hAnsi="Times New Roman" w:cs="Times New Roman"/>
          <w:b/>
          <w:bCs/>
          <w:iCs/>
          <w:spacing w:val="50"/>
          <w:sz w:val="24"/>
          <w:szCs w:val="24"/>
          <w:vertAlign w:val="subscript"/>
          <w:lang w:val="kk-KZ" w:eastAsia="ru-RU"/>
        </w:rPr>
        <w:t>c</w:t>
      </w:r>
      <w:r w:rsidRPr="0084457F">
        <w:rPr>
          <w:rFonts w:ascii="Times New Roman" w:eastAsia="Times New Roman" w:hAnsi="Times New Roman" w:cs="Times New Roman"/>
          <w:b/>
          <w:bCs/>
          <w:iCs/>
          <w:spacing w:val="50"/>
          <w:sz w:val="24"/>
          <w:szCs w:val="24"/>
          <w:lang w:val="kk-KZ" w:eastAsia="ru-RU"/>
        </w:rPr>
        <w:t>=</w:t>
      </w:r>
      <w:r w:rsidRPr="0084457F">
        <w:rPr>
          <w:rFonts w:ascii="Times New Roman" w:eastAsia="Times New Roman" w:hAnsi="Times New Roman" w:cs="Times New Roman"/>
          <w:b/>
          <w:bCs/>
          <w:iCs/>
          <w:spacing w:val="10"/>
          <w:sz w:val="24"/>
          <w:szCs w:val="24"/>
          <w:lang w:val="kk-KZ" w:eastAsia="ru-RU"/>
        </w:rPr>
        <w:t xml:space="preserve"> const) </w:t>
      </w:r>
      <w:r w:rsidRPr="0084457F">
        <w:rPr>
          <w:rFonts w:ascii="Times New Roman" w:eastAsia="Times New Roman" w:hAnsi="Times New Roman" w:cs="Times New Roman"/>
          <w:sz w:val="24"/>
          <w:szCs w:val="24"/>
          <w:lang w:val="kk-KZ" w:eastAsia="ru-RU"/>
        </w:rPr>
        <w:t xml:space="preserve">мен қысымда </w:t>
      </w:r>
      <w:r w:rsidRPr="0084457F">
        <w:rPr>
          <w:rFonts w:ascii="Times New Roman" w:eastAsia="Times New Roman" w:hAnsi="Times New Roman" w:cs="Times New Roman"/>
          <w:iCs/>
          <w:spacing w:val="10"/>
          <w:sz w:val="24"/>
          <w:szCs w:val="24"/>
          <w:lang w:val="kk-KZ" w:eastAsia="ru-RU"/>
        </w:rPr>
        <w:t>(Р</w:t>
      </w:r>
      <w:r w:rsidRPr="0084457F">
        <w:rPr>
          <w:rFonts w:ascii="Times New Roman" w:eastAsia="Times New Roman" w:hAnsi="Times New Roman" w:cs="Times New Roman"/>
          <w:iCs/>
          <w:spacing w:val="10"/>
          <w:sz w:val="24"/>
          <w:szCs w:val="24"/>
          <w:vertAlign w:val="subscript"/>
          <w:lang w:val="kk-KZ" w:eastAsia="ru-RU"/>
        </w:rPr>
        <w:t>с</w:t>
      </w:r>
      <w:r w:rsidRPr="0084457F">
        <w:rPr>
          <w:rFonts w:ascii="Times New Roman" w:eastAsia="Times New Roman" w:hAnsi="Times New Roman" w:cs="Times New Roman"/>
          <w:iCs/>
          <w:spacing w:val="10"/>
          <w:sz w:val="24"/>
          <w:szCs w:val="24"/>
          <w:lang w:val="kk-KZ" w:eastAsia="ru-RU"/>
        </w:rPr>
        <w:t xml:space="preserve"> = </w:t>
      </w:r>
      <w:r w:rsidRPr="0084457F">
        <w:rPr>
          <w:rFonts w:ascii="Times New Roman" w:eastAsia="Times New Roman" w:hAnsi="Times New Roman" w:cs="Times New Roman"/>
          <w:b/>
          <w:bCs/>
          <w:iCs/>
          <w:spacing w:val="10"/>
          <w:sz w:val="24"/>
          <w:szCs w:val="24"/>
          <w:lang w:val="kk-KZ" w:eastAsia="ru-RU"/>
        </w:rPr>
        <w:t xml:space="preserve">const) </w:t>
      </w:r>
      <w:r w:rsidRPr="0084457F">
        <w:rPr>
          <w:rFonts w:ascii="Times New Roman" w:eastAsia="Times New Roman" w:hAnsi="Times New Roman" w:cs="Times New Roman"/>
          <w:sz w:val="24"/>
          <w:szCs w:val="24"/>
          <w:lang w:val="kk-KZ" w:eastAsia="ru-RU"/>
        </w:rPr>
        <w:t xml:space="preserve">конденсатталады </w:t>
      </w:r>
      <w:r w:rsidRPr="0084457F">
        <w:rPr>
          <w:rFonts w:ascii="Times New Roman" w:eastAsia="Times New Roman" w:hAnsi="Times New Roman" w:cs="Times New Roman"/>
          <w:b/>
          <w:bCs/>
          <w:iCs/>
          <w:spacing w:val="50"/>
          <w:sz w:val="24"/>
          <w:szCs w:val="24"/>
          <w:lang w:val="kk-KZ" w:eastAsia="ru-RU"/>
        </w:rPr>
        <w:t>(С</w:t>
      </w:r>
      <w:r w:rsidRPr="0084457F">
        <w:rPr>
          <w:rFonts w:ascii="Times New Roman" w:eastAsia="Times New Roman" w:hAnsi="Times New Roman" w:cs="Times New Roman"/>
          <w:b/>
          <w:bCs/>
          <w:iCs/>
          <w:spacing w:val="10"/>
          <w:sz w:val="24"/>
          <w:szCs w:val="24"/>
          <w:lang w:val="kk-KZ" w:eastAsia="ru-RU"/>
        </w:rPr>
        <w:t xml:space="preserve"> </w:t>
      </w:r>
      <w:r w:rsidRPr="0084457F">
        <w:rPr>
          <w:rFonts w:ascii="Times New Roman" w:eastAsia="Times New Roman" w:hAnsi="Times New Roman" w:cs="Times New Roman"/>
          <w:iCs/>
          <w:spacing w:val="10"/>
          <w:sz w:val="24"/>
          <w:szCs w:val="24"/>
          <w:lang w:val="kk-KZ" w:eastAsia="ru-RU"/>
        </w:rPr>
        <w:t xml:space="preserve">— d </w:t>
      </w:r>
      <w:r w:rsidRPr="0084457F">
        <w:rPr>
          <w:rFonts w:ascii="Times New Roman" w:eastAsia="Times New Roman" w:hAnsi="Times New Roman" w:cs="Times New Roman"/>
          <w:sz w:val="24"/>
          <w:szCs w:val="24"/>
          <w:lang w:val="kk-KZ" w:eastAsia="ru-RU"/>
        </w:rPr>
        <w:t>сызы</w:t>
      </w:r>
      <w:r w:rsidR="00B90794">
        <w:rPr>
          <w:rFonts w:ascii="Times New Roman" w:eastAsia="Times New Roman" w:hAnsi="Times New Roman" w:cs="Times New Roman"/>
          <w:sz w:val="24"/>
          <w:szCs w:val="24"/>
          <w:lang w:val="kk-KZ" w:eastAsia="ru-RU"/>
        </w:rPr>
        <w:t>ғ</w:t>
      </w:r>
      <w:r w:rsidRPr="0084457F">
        <w:rPr>
          <w:rFonts w:ascii="Times New Roman" w:eastAsia="Times New Roman" w:hAnsi="Times New Roman" w:cs="Times New Roman"/>
          <w:sz w:val="24"/>
          <w:szCs w:val="24"/>
          <w:lang w:val="kk-KZ" w:eastAsia="ru-RU"/>
        </w:rPr>
        <w:t>ы). Осы кезде будың құрғақты</w:t>
      </w:r>
      <w:r w:rsidR="00B90794">
        <w:rPr>
          <w:rFonts w:ascii="Times New Roman" w:eastAsia="Times New Roman" w:hAnsi="Times New Roman" w:cs="Times New Roman"/>
          <w:sz w:val="24"/>
          <w:szCs w:val="24"/>
          <w:lang w:val="kk-KZ" w:eastAsia="ru-RU"/>
        </w:rPr>
        <w:t>қ</w:t>
      </w:r>
      <w:r w:rsidRPr="0084457F">
        <w:rPr>
          <w:rFonts w:ascii="Times New Roman" w:eastAsia="Times New Roman" w:hAnsi="Times New Roman" w:cs="Times New Roman"/>
          <w:sz w:val="24"/>
          <w:szCs w:val="24"/>
          <w:lang w:val="kk-KZ" w:eastAsia="ru-RU"/>
        </w:rPr>
        <w:t xml:space="preserve"> дәрежесі </w:t>
      </w:r>
      <w:r w:rsidRPr="0084457F">
        <w:rPr>
          <w:rFonts w:ascii="Times New Roman" w:eastAsia="Times New Roman" w:hAnsi="Times New Roman" w:cs="Times New Roman"/>
          <w:b/>
          <w:bCs/>
          <w:iCs/>
          <w:spacing w:val="10"/>
          <w:sz w:val="24"/>
          <w:szCs w:val="24"/>
          <w:lang w:val="kk-KZ" w:eastAsia="ru-RU"/>
        </w:rPr>
        <w:t>x</w:t>
      </w:r>
      <w:r w:rsidRPr="0084457F">
        <w:rPr>
          <w:rFonts w:ascii="Times New Roman" w:eastAsia="Times New Roman" w:hAnsi="Times New Roman" w:cs="Times New Roman"/>
          <w:b/>
          <w:bCs/>
          <w:iCs/>
          <w:spacing w:val="10"/>
          <w:sz w:val="24"/>
          <w:szCs w:val="24"/>
          <w:vertAlign w:val="subscript"/>
          <w:lang w:val="kk-KZ" w:eastAsia="ru-RU"/>
        </w:rPr>
        <w:t>d</w:t>
      </w:r>
      <w:r w:rsidRPr="0084457F">
        <w:rPr>
          <w:rFonts w:ascii="Times New Roman" w:eastAsia="Times New Roman" w:hAnsi="Times New Roman" w:cs="Times New Roman"/>
          <w:sz w:val="24"/>
          <w:szCs w:val="24"/>
          <w:lang w:val="kk-KZ" w:eastAsia="ru-RU"/>
        </w:rPr>
        <w:t xml:space="preserve">-ға дейін төмендеп, одан </w:t>
      </w:r>
      <w:r w:rsidRPr="0084457F">
        <w:rPr>
          <w:rFonts w:ascii="Times New Roman" w:eastAsia="Times New Roman" w:hAnsi="Times New Roman" w:cs="Times New Roman"/>
          <w:iCs/>
          <w:spacing w:val="40"/>
          <w:sz w:val="24"/>
          <w:szCs w:val="24"/>
          <w:lang w:val="kk-KZ"/>
        </w:rPr>
        <w:t>q</w:t>
      </w:r>
      <w:r w:rsidRPr="0084457F">
        <w:rPr>
          <w:rFonts w:ascii="Times New Roman" w:eastAsia="Times New Roman" w:hAnsi="Times New Roman" w:cs="Times New Roman"/>
          <w:iCs/>
          <w:spacing w:val="40"/>
          <w:sz w:val="24"/>
          <w:szCs w:val="24"/>
          <w:vertAlign w:val="subscript"/>
          <w:lang w:val="kk-KZ"/>
        </w:rPr>
        <w:t>2</w:t>
      </w:r>
      <w:r w:rsidRPr="0084457F">
        <w:rPr>
          <w:rFonts w:ascii="Times New Roman" w:eastAsia="Times New Roman" w:hAnsi="Times New Roman" w:cs="Times New Roman"/>
          <w:iCs/>
          <w:spacing w:val="40"/>
          <w:sz w:val="24"/>
          <w:szCs w:val="24"/>
          <w:lang w:val="kk-KZ"/>
        </w:rPr>
        <w:t>=h</w:t>
      </w:r>
      <w:r w:rsidRPr="0084457F">
        <w:rPr>
          <w:rFonts w:ascii="Times New Roman" w:eastAsia="Times New Roman" w:hAnsi="Times New Roman" w:cs="Times New Roman"/>
          <w:iCs/>
          <w:spacing w:val="40"/>
          <w:sz w:val="24"/>
          <w:szCs w:val="24"/>
          <w:vertAlign w:val="subscript"/>
          <w:lang w:val="kk-KZ"/>
        </w:rPr>
        <w:t>c</w:t>
      </w:r>
      <w:r w:rsidRPr="0084457F">
        <w:rPr>
          <w:rFonts w:ascii="Times New Roman" w:eastAsia="Times New Roman" w:hAnsi="Times New Roman" w:cs="Times New Roman"/>
          <w:iCs/>
          <w:spacing w:val="40"/>
          <w:sz w:val="24"/>
          <w:szCs w:val="24"/>
          <w:lang w:val="kk-KZ"/>
        </w:rPr>
        <w:t>-</w:t>
      </w:r>
      <w:r w:rsidRPr="0084457F">
        <w:rPr>
          <w:rFonts w:ascii="Times New Roman" w:eastAsia="Times New Roman" w:hAnsi="Times New Roman" w:cs="Times New Roman"/>
          <w:iCs/>
          <w:spacing w:val="-10"/>
          <w:sz w:val="24"/>
          <w:szCs w:val="24"/>
          <w:lang w:val="kk-KZ"/>
        </w:rPr>
        <w:t>h</w:t>
      </w:r>
      <w:r w:rsidRPr="0084457F">
        <w:rPr>
          <w:rFonts w:ascii="Times New Roman" w:eastAsia="Times New Roman" w:hAnsi="Times New Roman" w:cs="Times New Roman"/>
          <w:iCs/>
          <w:spacing w:val="-10"/>
          <w:sz w:val="24"/>
          <w:szCs w:val="24"/>
          <w:vertAlign w:val="subscript"/>
          <w:lang w:val="kk-KZ"/>
        </w:rPr>
        <w:t>d</w:t>
      </w:r>
      <w:r w:rsidRPr="0084457F">
        <w:rPr>
          <w:rFonts w:ascii="Times New Roman" w:eastAsia="Times New Roman" w:hAnsi="Times New Roman" w:cs="Times New Roman"/>
          <w:iCs/>
          <w:spacing w:val="10"/>
          <w:sz w:val="24"/>
          <w:szCs w:val="24"/>
          <w:lang w:val="kk-KZ"/>
        </w:rPr>
        <w:t xml:space="preserve"> </w:t>
      </w:r>
      <w:r w:rsidRPr="0084457F">
        <w:rPr>
          <w:rFonts w:ascii="Times New Roman" w:eastAsia="Times New Roman" w:hAnsi="Times New Roman" w:cs="Times New Roman"/>
          <w:sz w:val="24"/>
          <w:szCs w:val="24"/>
          <w:lang w:val="kk-KZ" w:eastAsia="ru-RU"/>
        </w:rPr>
        <w:t xml:space="preserve">жылулығы алынады. Конденсатталған сұйыктық ( </w:t>
      </w:r>
      <w:r w:rsidRPr="0084457F">
        <w:rPr>
          <w:rFonts w:ascii="Times New Roman" w:eastAsia="Times New Roman" w:hAnsi="Times New Roman" w:cs="Times New Roman"/>
          <w:iCs/>
          <w:spacing w:val="-10"/>
          <w:sz w:val="24"/>
          <w:szCs w:val="24"/>
          <w:lang w:val="kk-KZ"/>
        </w:rPr>
        <w:t>d</w:t>
      </w:r>
      <w:r w:rsidRPr="0084457F">
        <w:rPr>
          <w:rFonts w:ascii="Times New Roman" w:eastAsia="Times New Roman" w:hAnsi="Times New Roman" w:cs="Times New Roman"/>
          <w:iCs/>
          <w:spacing w:val="10"/>
          <w:sz w:val="24"/>
          <w:szCs w:val="24"/>
          <w:lang w:val="kk-KZ"/>
        </w:rPr>
        <w:t xml:space="preserve"> </w:t>
      </w:r>
      <w:r w:rsidRPr="0084457F">
        <w:rPr>
          <w:rFonts w:ascii="Times New Roman" w:eastAsia="Times New Roman" w:hAnsi="Times New Roman" w:cs="Times New Roman"/>
          <w:sz w:val="24"/>
          <w:szCs w:val="24"/>
          <w:lang w:val="kk-KZ" w:eastAsia="ru-RU"/>
        </w:rPr>
        <w:t>нүктесі) арнайы насос арқылы бу генераторына қайтып оралады.</w:t>
      </w:r>
    </w:p>
    <w:p w:rsidR="0084457F" w:rsidRPr="0084457F" w:rsidRDefault="0084457F" w:rsidP="0084457F">
      <w:pPr>
        <w:spacing w:after="0" w:line="240" w:lineRule="auto"/>
        <w:jc w:val="both"/>
        <w:rPr>
          <w:rFonts w:ascii="Times New Roman" w:eastAsia="Times New Roman" w:hAnsi="Times New Roman" w:cs="Times New Roman"/>
          <w:iCs/>
          <w:sz w:val="24"/>
          <w:szCs w:val="24"/>
          <w:lang w:val="kk-KZ" w:eastAsia="ru-RU"/>
        </w:rPr>
      </w:pPr>
      <w:r>
        <w:rPr>
          <w:rFonts w:ascii="Times New Roman" w:eastAsia="Times New Roman" w:hAnsi="Times New Roman" w:cs="Times New Roman"/>
          <w:iCs/>
          <w:sz w:val="24"/>
          <w:szCs w:val="24"/>
          <w:lang w:val="kk-KZ" w:eastAsia="ru-RU"/>
        </w:rPr>
        <w:t>Қаныққ</w:t>
      </w:r>
      <w:r w:rsidRPr="0084457F">
        <w:rPr>
          <w:rFonts w:ascii="Times New Roman" w:eastAsia="Times New Roman" w:hAnsi="Times New Roman" w:cs="Times New Roman"/>
          <w:iCs/>
          <w:sz w:val="24"/>
          <w:szCs w:val="24"/>
          <w:lang w:val="kk-KZ" w:eastAsia="ru-RU"/>
        </w:rPr>
        <w:t>ан бу үшін Карно циклінің термиялы ПӘК-ін келесі формуламен есептеуге болады</w:t>
      </w:r>
    </w:p>
    <w:p w:rsidR="0084457F" w:rsidRPr="0084457F" w:rsidRDefault="0084457F" w:rsidP="0084457F">
      <w:pPr>
        <w:spacing w:after="0" w:line="240" w:lineRule="auto"/>
        <w:jc w:val="both"/>
        <w:rPr>
          <w:rFonts w:ascii="Times New Roman" w:eastAsia="Times New Roman" w:hAnsi="Times New Roman" w:cs="Times New Roman"/>
          <w:iCs/>
          <w:sz w:val="24"/>
          <w:szCs w:val="24"/>
          <w:lang w:val="kk-KZ" w:eastAsia="ru-RU"/>
        </w:rPr>
      </w:pPr>
    </w:p>
    <w:p w:rsidR="0084457F" w:rsidRPr="0084457F" w:rsidRDefault="0084457F" w:rsidP="0084457F">
      <w:pPr>
        <w:spacing w:after="0" w:line="240" w:lineRule="auto"/>
        <w:jc w:val="right"/>
        <w:rPr>
          <w:rFonts w:ascii="Times New Roman" w:eastAsia="Times New Roman" w:hAnsi="Times New Roman" w:cs="Times New Roman"/>
          <w:spacing w:val="50"/>
          <w:sz w:val="24"/>
          <w:szCs w:val="24"/>
          <w:lang w:val="kk-KZ" w:eastAsia="ru-RU"/>
        </w:rPr>
      </w:pPr>
      <w:r w:rsidRPr="0084457F">
        <w:rPr>
          <w:rFonts w:ascii="Times New Roman" w:eastAsia="Times New Roman" w:hAnsi="Times New Roman" w:cs="Times New Roman"/>
          <w:sz w:val="24"/>
          <w:szCs w:val="24"/>
          <w:lang w:val="kk-KZ" w:eastAsia="ru-RU"/>
        </w:rPr>
        <w:object w:dxaOrig="220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0.25pt;height:35.25pt" o:ole="">
            <v:imagedata r:id="rId6" o:title=""/>
          </v:shape>
          <o:OLEObject Type="Embed" ProgID="Equation.3" ShapeID="_x0000_i1025" DrawAspect="Content" ObjectID="_1697523152" r:id="rId7"/>
        </w:object>
      </w:r>
      <w:r w:rsidRPr="0084457F">
        <w:rPr>
          <w:rFonts w:ascii="Times New Roman" w:eastAsia="Times New Roman" w:hAnsi="Times New Roman" w:cs="Times New Roman"/>
          <w:sz w:val="24"/>
          <w:szCs w:val="24"/>
          <w:lang w:val="kk-KZ" w:eastAsia="ru-RU"/>
        </w:rPr>
        <w:t xml:space="preserve">                                                  (6.6)</w:t>
      </w:r>
    </w:p>
    <w:p w:rsidR="0084457F" w:rsidRPr="0084457F" w:rsidRDefault="0084457F" w:rsidP="0084457F">
      <w:pPr>
        <w:spacing w:after="0" w:line="240" w:lineRule="auto"/>
        <w:rPr>
          <w:rFonts w:ascii="Times New Roman" w:eastAsia="Times New Roman" w:hAnsi="Times New Roman" w:cs="Times New Roman"/>
          <w:sz w:val="24"/>
          <w:szCs w:val="24"/>
          <w:lang w:val="kk-KZ" w:eastAsia="ru-RU"/>
        </w:rPr>
      </w:pPr>
      <w:r w:rsidRPr="0084457F">
        <w:rPr>
          <w:rFonts w:ascii="Times New Roman" w:eastAsia="Times New Roman" w:hAnsi="Times New Roman" w:cs="Times New Roman"/>
          <w:iCs/>
          <w:sz w:val="24"/>
          <w:szCs w:val="24"/>
          <w:lang w:val="kk-KZ" w:eastAsia="ru-RU"/>
        </w:rPr>
        <w:t xml:space="preserve">  </w:t>
      </w:r>
    </w:p>
    <w:p w:rsidR="007A4760" w:rsidRDefault="007A4760"/>
    <w:sectPr w:rsidR="007A476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457F"/>
    <w:rsid w:val="007A4760"/>
    <w:rsid w:val="0084457F"/>
    <w:rsid w:val="00B907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D0A796"/>
  <w15:chartTrackingRefBased/>
  <w15:docId w15:val="{7EDF9D96-AEC6-48ED-A03B-8BA1F8B085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oleObject" Target="embeddings/oleObject1.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wmf"/><Relationship Id="rId5" Type="http://schemas.openxmlformats.org/officeDocument/2006/relationships/image" Target="media/image2.pn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387</Words>
  <Characters>2209</Characters>
  <Application>Microsoft Office Word</Application>
  <DocSecurity>0</DocSecurity>
  <Lines>18</Lines>
  <Paragraphs>5</Paragraphs>
  <ScaleCrop>false</ScaleCrop>
  <Company>SPecialiST RePack</Company>
  <LinksUpToDate>false</LinksUpToDate>
  <CharactersWithSpaces>2591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2021-11-04T03:14:00Z</dcterms:created>
  <dcterms:modified xsi:type="dcterms:W3CDTF">2021-11-04T03:20:00Z</dcterms:modified>
</cp:coreProperties>
</file>